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D40FA8">
        <w:rPr>
          <w:b/>
          <w:sz w:val="24"/>
          <w:szCs w:val="24"/>
        </w:rPr>
        <w:t xml:space="preserve">ОКУМЕНТАЦИЯ ПО </w:t>
      </w:r>
      <w:r w:rsidR="008F0C5A" w:rsidRPr="00CC1D59">
        <w:rPr>
          <w:b/>
          <w:sz w:val="24"/>
          <w:szCs w:val="24"/>
        </w:rPr>
        <w:t>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D40FA8">
        <w:rPr>
          <w:b/>
          <w:sz w:val="24"/>
          <w:szCs w:val="24"/>
        </w:rPr>
        <w:t xml:space="preserve">ФИЛИАЛА «СУРГУТСКАЯ </w:t>
      </w:r>
      <w:r w:rsidR="00176A86">
        <w:rPr>
          <w:b/>
          <w:sz w:val="24"/>
          <w:szCs w:val="24"/>
        </w:rPr>
        <w:t xml:space="preserve">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23F27">
          <w:rPr>
            <w:webHidden/>
          </w:rPr>
          <w:t>3</w:t>
        </w:r>
        <w:r w:rsidR="001F2C0F">
          <w:rPr>
            <w:webHidden/>
          </w:rPr>
          <w:fldChar w:fldCharType="end"/>
        </w:r>
      </w:hyperlink>
    </w:p>
    <w:p w:rsidR="001F2C0F" w:rsidRDefault="0040335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E23F27">
          <w:rPr>
            <w:webHidden/>
          </w:rPr>
          <w:t>10</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0335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E23F27">
          <w:rPr>
            <w:webHidden/>
          </w:rPr>
          <w:t>13</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E23F27">
          <w:rPr>
            <w:webHidden/>
          </w:rPr>
          <w:t>15</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E23F27">
          <w:rPr>
            <w:webHidden/>
          </w:rPr>
          <w:t>19</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E23F27">
          <w:rPr>
            <w:webHidden/>
          </w:rPr>
          <w:t>21</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E23F27">
          <w:rPr>
            <w:webHidden/>
          </w:rPr>
          <w:t>23</w:t>
        </w:r>
        <w:r w:rsidR="001F2C0F">
          <w:rPr>
            <w:webHidden/>
          </w:rPr>
          <w:fldChar w:fldCharType="end"/>
        </w:r>
      </w:hyperlink>
    </w:p>
    <w:p w:rsidR="001F2C0F" w:rsidRDefault="0040335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E23F27">
          <w:rPr>
            <w:webHidden/>
          </w:rPr>
          <w:t>25</w:t>
        </w:r>
        <w:r w:rsidR="001F2C0F">
          <w:rPr>
            <w:webHidden/>
          </w:rPr>
          <w:fldChar w:fldCharType="end"/>
        </w:r>
      </w:hyperlink>
    </w:p>
    <w:p w:rsidR="001F2C0F" w:rsidRDefault="0040335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E23F27">
          <w:rPr>
            <w:webHidden/>
          </w:rPr>
          <w:t>27</w:t>
        </w:r>
        <w:r w:rsidR="001F2C0F">
          <w:rPr>
            <w:webHidden/>
          </w:rPr>
          <w:fldChar w:fldCharType="end"/>
        </w:r>
      </w:hyperlink>
    </w:p>
    <w:p w:rsidR="001F2C0F" w:rsidRDefault="0040335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E23F2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23F27" w:rsidRPr="00E23F27">
        <w:rPr>
          <w:b/>
          <w:color w:val="000000"/>
          <w:sz w:val="24"/>
          <w:szCs w:val="24"/>
        </w:rPr>
        <w:t>3</w:t>
      </w:r>
      <w:r w:rsidR="00D40FA8" w:rsidRPr="00D40FA8">
        <w:rPr>
          <w:b/>
          <w:color w:val="000000"/>
          <w:sz w:val="24"/>
          <w:szCs w:val="24"/>
        </w:rPr>
        <w:t>2</w:t>
      </w:r>
      <w:r w:rsidR="00293A43" w:rsidRPr="001634BE">
        <w:rPr>
          <w:b/>
          <w:color w:val="000000"/>
          <w:sz w:val="24"/>
          <w:szCs w:val="24"/>
        </w:rPr>
        <w:t>/17</w:t>
      </w:r>
      <w:r w:rsidR="00F615D3" w:rsidRPr="001634BE">
        <w:rPr>
          <w:b/>
          <w:sz w:val="24"/>
          <w:szCs w:val="24"/>
        </w:rPr>
        <w:t xml:space="preserve"> от </w:t>
      </w:r>
      <w:r w:rsidR="00E23F27" w:rsidRPr="00E23F27">
        <w:rPr>
          <w:b/>
          <w:sz w:val="24"/>
          <w:szCs w:val="24"/>
        </w:rPr>
        <w:t>1</w:t>
      </w:r>
      <w:r w:rsidR="00D40FA8" w:rsidRPr="00D40FA8">
        <w:rPr>
          <w:b/>
          <w:sz w:val="24"/>
          <w:szCs w:val="24"/>
        </w:rPr>
        <w:t>8</w:t>
      </w:r>
      <w:r w:rsidR="004725AB" w:rsidRPr="001634BE">
        <w:rPr>
          <w:b/>
          <w:sz w:val="24"/>
          <w:szCs w:val="24"/>
        </w:rPr>
        <w:t>.</w:t>
      </w:r>
      <w:r w:rsidR="00E23F27" w:rsidRPr="00E23F27">
        <w:rPr>
          <w:b/>
          <w:sz w:val="24"/>
          <w:szCs w:val="24"/>
        </w:rPr>
        <w:t>10</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D40FA8" w:rsidRDefault="00D40FA8" w:rsidP="006846AD">
            <w:pPr>
              <w:autoSpaceDE w:val="0"/>
              <w:autoSpaceDN w:val="0"/>
              <w:adjustRightInd w:val="0"/>
              <w:spacing w:line="276" w:lineRule="auto"/>
              <w:ind w:right="-72" w:firstLine="0"/>
              <w:jc w:val="left"/>
              <w:rPr>
                <w:bCs/>
                <w:sz w:val="24"/>
                <w:szCs w:val="24"/>
              </w:rPr>
            </w:pPr>
            <w:r>
              <w:rPr>
                <w:bCs/>
                <w:sz w:val="24"/>
                <w:szCs w:val="24"/>
              </w:rPr>
              <w:t>Исполнительные механизмы МЭО</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D40FA8">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23F27">
              <w:rPr>
                <w:sz w:val="24"/>
                <w:szCs w:val="24"/>
                <w:lang w:eastAsia="en-US"/>
              </w:rPr>
              <w:t>1</w:t>
            </w:r>
            <w:r w:rsidR="00D40FA8">
              <w:rPr>
                <w:sz w:val="24"/>
                <w:szCs w:val="24"/>
                <w:lang w:eastAsia="en-US"/>
              </w:rPr>
              <w:t>8</w:t>
            </w:r>
            <w:r w:rsidR="004725AB" w:rsidRPr="008B2C69">
              <w:rPr>
                <w:sz w:val="24"/>
                <w:szCs w:val="24"/>
                <w:lang w:eastAsia="en-US"/>
              </w:rPr>
              <w:t>.</w:t>
            </w:r>
            <w:r w:rsidR="00E23F27">
              <w:rPr>
                <w:sz w:val="24"/>
                <w:szCs w:val="24"/>
                <w:lang w:eastAsia="en-US"/>
              </w:rPr>
              <w:t>10</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D40FA8">
              <w:rPr>
                <w:sz w:val="24"/>
                <w:szCs w:val="24"/>
                <w:lang w:eastAsia="en-US"/>
              </w:rPr>
              <w:t>31</w:t>
            </w:r>
            <w:bookmarkStart w:id="4" w:name="_GoBack"/>
            <w:bookmarkEnd w:id="4"/>
            <w:r w:rsidR="000A39F7" w:rsidRPr="008B2C69">
              <w:rPr>
                <w:sz w:val="24"/>
                <w:szCs w:val="24"/>
                <w:lang w:eastAsia="en-US"/>
              </w:rPr>
              <w:t xml:space="preserve">» </w:t>
            </w:r>
            <w:r w:rsidR="00E23F27">
              <w:rPr>
                <w:sz w:val="24"/>
                <w:szCs w:val="24"/>
                <w:lang w:eastAsia="en-US"/>
              </w:rPr>
              <w:t>октя</w:t>
            </w:r>
            <w:r w:rsidR="004725AB" w:rsidRPr="008B2C69">
              <w:rPr>
                <w:sz w:val="24"/>
                <w:szCs w:val="24"/>
                <w:lang w:eastAsia="en-US"/>
              </w:rPr>
              <w:t>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w:history="1">
              <w:r w:rsidRPr="006178C4">
                <w:rPr>
                  <w:rStyle w:val="af2"/>
                  <w:sz w:val="24"/>
                  <w:szCs w:val="24"/>
                </w:rPr>
                <w:t>http://www.unipro.energy /purchase/interaction/services/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3D6682">
        <w:rPr>
          <w:color w:val="000000"/>
          <w:sz w:val="24"/>
          <w:szCs w:val="24"/>
        </w:rPr>
        <w:t>25</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23F27" w:rsidRPr="00E23F27">
        <w:rPr>
          <w:color w:val="000000"/>
          <w:sz w:val="24"/>
          <w:szCs w:val="24"/>
        </w:rPr>
        <w:t>Анкета Участника (форма 5</w:t>
      </w:r>
      <w:r w:rsidR="00E23F27" w:rsidRPr="00E23F2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23F27" w:rsidRPr="00E23F27">
        <w:rPr>
          <w:color w:val="000000"/>
          <w:sz w:val="24"/>
          <w:szCs w:val="24"/>
        </w:rPr>
        <w:t>Справка о перечне и годовых объемах выполнения аналогичных договоров (форма 6</w:t>
      </w:r>
      <w:r w:rsidR="00E23F27" w:rsidRPr="00E23F2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23F2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357" w:rsidRDefault="00403357">
      <w:r>
        <w:separator/>
      </w:r>
    </w:p>
  </w:endnote>
  <w:endnote w:type="continuationSeparator" w:id="0">
    <w:p w:rsidR="00403357" w:rsidRDefault="0040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D40FA8">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357" w:rsidRDefault="00403357">
      <w:r>
        <w:separator/>
      </w:r>
    </w:p>
  </w:footnote>
  <w:footnote w:type="continuationSeparator" w:id="0">
    <w:p w:rsidR="00403357" w:rsidRDefault="00403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57"/>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0FA8"/>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552A2-0B1A-4998-86BA-186B1D4AA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4562</Words>
  <Characters>26007</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2017-10-16T08:34:00Z</cp:lastPrinted>
  <dcterms:created xsi:type="dcterms:W3CDTF">2017-10-17T10:35:00Z</dcterms:created>
  <dcterms:modified xsi:type="dcterms:W3CDTF">2017-10-17T10:35:00Z</dcterms:modified>
</cp:coreProperties>
</file>